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0F" w:rsidRDefault="00CB7110">
      <w:r>
        <w:t>8/1/2010 B</w:t>
      </w:r>
    </w:p>
    <w:p w:rsidR="00CB7110" w:rsidRDefault="00865AE4">
      <w:r>
        <w:t>1.</w:t>
      </w:r>
      <w:r w:rsidR="00CB7110">
        <w:t>La funzione dei costi marginali di lungo periodo di un’impresa che opera in regime di monopoli è data dalla relazione Cm=20 + 0,5 Q dove Cm è il costo marginale e Q la quantità. Il monopolista fronteggia una domanda che può essere suddivisa in 2 mercati indipendenti.</w:t>
      </w:r>
    </w:p>
    <w:p w:rsidR="00CB7110" w:rsidRDefault="00CB7110">
      <w:r>
        <w:t>Nel 1° mercato la domanda risulta P=400-Q</w:t>
      </w:r>
    </w:p>
    <w:p w:rsidR="00CB7110" w:rsidRDefault="00CB7110">
      <w:r>
        <w:t>Nel 2° mercato la domanda risulta P=600-2Q</w:t>
      </w:r>
    </w:p>
    <w:p w:rsidR="00CB7110" w:rsidRDefault="00CB7110">
      <w:r>
        <w:t>Determinare:</w:t>
      </w:r>
    </w:p>
    <w:p w:rsidR="00CB7110" w:rsidRDefault="00CB7110">
      <w:r>
        <w:t>a)P e Q di equilibrio nei 2 mercati</w:t>
      </w:r>
    </w:p>
    <w:p w:rsidR="00CB7110" w:rsidRDefault="00CB7110">
      <w:r>
        <w:t>b)profitto dell’impresa</w:t>
      </w:r>
    </w:p>
    <w:p w:rsidR="00CB7110" w:rsidRDefault="00CB7110">
      <w:r>
        <w:t>c)il surplus dei consumatori</w:t>
      </w:r>
    </w:p>
    <w:p w:rsidR="00CB7110" w:rsidRDefault="00CB7110">
      <w:r>
        <w:t>Commentare il risultato.</w:t>
      </w:r>
    </w:p>
    <w:p w:rsidR="00CB7110" w:rsidRDefault="00CB7110">
      <w:r>
        <w:t>2.Illustrare e commentare la condizione di equilibrio in con perfetta nel lungo periodo (anche graficamente)</w:t>
      </w:r>
    </w:p>
    <w:p w:rsidR="00CB7110" w:rsidRDefault="00CB7110">
      <w:r>
        <w:t>3.Illustra e commenta il modello di leadership dei prezzi nel caso di impresa dominante (anche graficamente)</w:t>
      </w:r>
    </w:p>
    <w:p w:rsidR="00CB7110" w:rsidRDefault="00CB7110">
      <w:r>
        <w:t>4.In un settore in con perfetta la curva di domanda del mercato è data dalla seguente relazione: P=20 – 0,0001 Q. La curva dei costi totali di lungo periodo dell’impresa è data dalla seguente relazione: Ct=2Q^3-1200Q^2+180008Q. Determinare nel lungo periodo:</w:t>
      </w:r>
    </w:p>
    <w:p w:rsidR="00CB7110" w:rsidRDefault="00CB7110">
      <w:r>
        <w:t>a)p e Q di equilibrio dell’impresa</w:t>
      </w:r>
    </w:p>
    <w:p w:rsidR="00CB7110" w:rsidRDefault="00CB7110">
      <w:r>
        <w:t>b)numero di imprese presenti nel mercato</w:t>
      </w:r>
    </w:p>
    <w:p w:rsidR="00CB7110" w:rsidRDefault="00CB7110">
      <w:r>
        <w:t>c)surplus del consumatore e profitto delle imprese</w:t>
      </w:r>
    </w:p>
    <w:p w:rsidR="00CB7110" w:rsidRDefault="00CB7110">
      <w:r>
        <w:t>Nell’ipotesi che un monopolista acquisti tutte le imprese che operano nel settore determinare:</w:t>
      </w:r>
    </w:p>
    <w:p w:rsidR="00CB7110" w:rsidRDefault="00CB7110">
      <w:r>
        <w:t>a)P e Q di equilibrio dell’impresa</w:t>
      </w:r>
    </w:p>
    <w:p w:rsidR="00CB7110" w:rsidRDefault="00CB7110">
      <w:r>
        <w:t>b)profitto del monopolista</w:t>
      </w:r>
    </w:p>
    <w:p w:rsidR="00CB7110" w:rsidRDefault="00CB7110">
      <w:r>
        <w:t>c)surplus del consumatore</w:t>
      </w:r>
    </w:p>
    <w:p w:rsidR="00CB7110" w:rsidRDefault="00CB7110">
      <w:r>
        <w:t>Commentare il risultato</w:t>
      </w:r>
    </w:p>
    <w:p w:rsidR="00CB7110" w:rsidRDefault="00CB7110"/>
    <w:p w:rsidR="00CB7110" w:rsidRDefault="00CB7110" w:rsidP="00CB7110">
      <w:r>
        <w:t>8/1/2010 A</w:t>
      </w:r>
    </w:p>
    <w:p w:rsidR="00CB7110" w:rsidRDefault="00CB7110" w:rsidP="00CB7110">
      <w:r>
        <w:t>1.la domanda è uguale alla numero 4 della traccia precedente ma con questi numeri:</w:t>
      </w:r>
    </w:p>
    <w:p w:rsidR="00CB7110" w:rsidRDefault="00CB7110" w:rsidP="00CB7110">
      <w:r>
        <w:t>P=10-0,0001Q</w:t>
      </w:r>
    </w:p>
    <w:p w:rsidR="00CB7110" w:rsidRDefault="00CB7110" w:rsidP="00CB7110">
      <w:r>
        <w:t>Ct=90004Q-600Q^2+Q^3</w:t>
      </w:r>
    </w:p>
    <w:p w:rsidR="00865AE4" w:rsidRDefault="00865AE4" w:rsidP="00CB7110">
      <w:r>
        <w:lastRenderedPageBreak/>
        <w:t>2.</w:t>
      </w:r>
      <w:r w:rsidRPr="00865AE4">
        <w:t xml:space="preserve"> </w:t>
      </w:r>
      <w:r>
        <w:t>la domanda è uguale alla numero 1 della traccia precedente ma con questi numeri:</w:t>
      </w:r>
    </w:p>
    <w:p w:rsidR="00865AE4" w:rsidRDefault="00865AE4" w:rsidP="00CB7110">
      <w:r>
        <w:t>Cm=50+3/4Q</w:t>
      </w:r>
    </w:p>
    <w:p w:rsidR="00865AE4" w:rsidRDefault="00865AE4" w:rsidP="00CB7110">
      <w:r>
        <w:t>1°mercato P=300-Q</w:t>
      </w:r>
    </w:p>
    <w:p w:rsidR="00865AE4" w:rsidRDefault="00865AE4" w:rsidP="00CB7110">
      <w:r>
        <w:t>2°mercato P=400-2Q</w:t>
      </w:r>
    </w:p>
    <w:p w:rsidR="00865AE4" w:rsidRDefault="00865AE4" w:rsidP="00CB7110">
      <w:r>
        <w:t>3.Illustra effetto reddito e effetto sostituzione (anche graficamente)</w:t>
      </w:r>
    </w:p>
    <w:p w:rsidR="00865AE4" w:rsidRDefault="00865AE4" w:rsidP="00CB7110">
      <w:r>
        <w:t>4.Illustrare e commentare la condizione di equilibrio in concorrenza monopolistica nel lungo periodo(anche graficamente)</w:t>
      </w:r>
    </w:p>
    <w:p w:rsidR="00865AE4" w:rsidRDefault="00865AE4" w:rsidP="00CB7110"/>
    <w:p w:rsidR="00865AE4" w:rsidRDefault="00865AE4" w:rsidP="00CB7110">
      <w:r>
        <w:t>5/2/2010 A</w:t>
      </w:r>
    </w:p>
    <w:p w:rsidR="00865AE4" w:rsidRDefault="00865AE4" w:rsidP="00CB7110">
      <w:r>
        <w:t xml:space="preserve">1.La funzione di utilità di un consumatore è data da U=60*X1^0,2*X2^0,8. Il consumatore dispone di un reddito di 10000 </w:t>
      </w:r>
      <w:proofErr w:type="spellStart"/>
      <w:r>
        <w:t>euro.Sapendo</w:t>
      </w:r>
      <w:proofErr w:type="spellEnd"/>
      <w:r>
        <w:t xml:space="preserve"> che P1=20 (prezzo unitario del primo bene) e P2=80 (prezzo unitario del secondo bene) calcolare la combinazione di beni che consente di ottenere la massima utilità. Nell’ipotesi che il prezzo del bene X1 raddoppi, determinare l’effetto reddito e l’effetto sostituzione.</w:t>
      </w:r>
    </w:p>
    <w:p w:rsidR="00865AE4" w:rsidRDefault="00865AE4" w:rsidP="00CB7110">
      <w:r>
        <w:t>2.Spiegare perché la funzione del costo  medio di lungo periodo ha un andamento prima decrescente e poi crescente (anche graficamente)</w:t>
      </w:r>
    </w:p>
    <w:p w:rsidR="00865AE4" w:rsidRDefault="00865AE4" w:rsidP="00CB7110">
      <w:r>
        <w:t>3.Illustra il regime di concorrenza perfetta. Determina e commenta la condizione di equilibrio nel breve e nel lungo periodo (anche graficamente)</w:t>
      </w:r>
    </w:p>
    <w:p w:rsidR="00865AE4" w:rsidRDefault="00865AE4" w:rsidP="00865AE4">
      <w:r>
        <w:t>4.</w:t>
      </w:r>
      <w:r w:rsidRPr="00865AE4">
        <w:t xml:space="preserve"> </w:t>
      </w:r>
      <w:r>
        <w:t>la domanda è uguale alla numero 2 della traccia precedente ma con questi numeri:</w:t>
      </w:r>
    </w:p>
    <w:p w:rsidR="00865AE4" w:rsidRDefault="00865AE4" w:rsidP="00865AE4">
      <w:r>
        <w:t>Cm=8Q+40</w:t>
      </w:r>
    </w:p>
    <w:p w:rsidR="00865AE4" w:rsidRDefault="00865AE4" w:rsidP="00865AE4">
      <w:r>
        <w:t>1°mercato P=400-6Q</w:t>
      </w:r>
    </w:p>
    <w:p w:rsidR="00865AE4" w:rsidRDefault="00865AE4" w:rsidP="00865AE4">
      <w:r>
        <w:t>2°mercato P=400-2Q</w:t>
      </w:r>
    </w:p>
    <w:p w:rsidR="00865AE4" w:rsidRDefault="00865AE4" w:rsidP="00865AE4">
      <w:r>
        <w:t>5.Illustra il regime di concorrenza monopolistica. Determina e commenta la condizione di equilibrio nel breve e nel lungo periodo (anche graficamente)</w:t>
      </w:r>
    </w:p>
    <w:p w:rsidR="00865AE4" w:rsidRDefault="00865AE4" w:rsidP="00CB7110"/>
    <w:sectPr w:rsidR="00865AE4" w:rsidSect="006C3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7CB7"/>
    <w:multiLevelType w:val="hybridMultilevel"/>
    <w:tmpl w:val="77243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7110"/>
    <w:rsid w:val="006C3D0F"/>
    <w:rsid w:val="00865AE4"/>
    <w:rsid w:val="00CB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D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XPsp3_2009seven</dc:creator>
  <cp:keywords/>
  <dc:description/>
  <cp:lastModifiedBy>XPsp3_2009seven</cp:lastModifiedBy>
  <cp:revision>1</cp:revision>
  <dcterms:created xsi:type="dcterms:W3CDTF">2010-07-13T17:41:00Z</dcterms:created>
  <dcterms:modified xsi:type="dcterms:W3CDTF">2010-07-13T18:02:00Z</dcterms:modified>
</cp:coreProperties>
</file>